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F7879" w:rsidRPr="001B4056" w:rsidP="001B4056" w14:paraId="0E0037EA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6F7879" w:rsidRPr="001B4056" w:rsidP="001B4056" w14:paraId="396DBE83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6F7879" w:rsidRPr="001B4056" w:rsidP="001B4056" w14:paraId="42326B66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6F7879" w:rsidRPr="001B4056" w:rsidP="001B4056" w14:paraId="234F10A8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6F7879" w:rsidRPr="001B4056" w:rsidP="001B4056" w14:paraId="2B3EC663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B4056" w:rsidRPr="001B4056" w:rsidP="001B4056" w14:paraId="46958641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1B4056">
        <w:rPr>
          <w:rFonts w:ascii="Times New Roman" w:hAnsi="Times New Roman" w:cs="Times New Roman"/>
        </w:rPr>
        <w:t>Historical Transformation</w:t>
      </w:r>
    </w:p>
    <w:p w:rsidR="001B4056" w:rsidRPr="001B4056" w:rsidP="001B4056" w14:paraId="390C2D6C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1B4056">
        <w:rPr>
          <w:rFonts w:ascii="Times New Roman" w:hAnsi="Times New Roman" w:cs="Times New Roman"/>
        </w:rPr>
        <w:t>Student’s Name</w:t>
      </w:r>
    </w:p>
    <w:p w:rsidR="001B4056" w:rsidRPr="001B4056" w:rsidP="001B4056" w14:paraId="5B511CF5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1B4056">
        <w:rPr>
          <w:rFonts w:ascii="Times New Roman" w:hAnsi="Times New Roman" w:cs="Times New Roman"/>
        </w:rPr>
        <w:t>Instructor’s Name</w:t>
      </w:r>
    </w:p>
    <w:p w:rsidR="006F7879" w:rsidRPr="001B4056" w:rsidP="001B4056" w14:paraId="5DB46DA8" w14:textId="51D0DB1D">
      <w:pPr>
        <w:spacing w:line="480" w:lineRule="auto"/>
        <w:jc w:val="center"/>
        <w:rPr>
          <w:rFonts w:ascii="Times New Roman" w:hAnsi="Times New Roman" w:cs="Times New Roman"/>
        </w:rPr>
      </w:pPr>
      <w:r w:rsidRPr="001B4056">
        <w:rPr>
          <w:rFonts w:ascii="Times New Roman" w:hAnsi="Times New Roman" w:cs="Times New Roman"/>
        </w:rPr>
        <w:t>Date</w:t>
      </w:r>
    </w:p>
    <w:p w:rsidR="006F7879" w:rsidRPr="001B4056" w:rsidP="001B4056" w14:paraId="6DDFA317" w14:textId="77777777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6F7879" w:rsidRPr="001B4056" w:rsidP="001B4056" w14:paraId="37809A20" w14:textId="77777777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6F7879" w:rsidRPr="001B4056" w:rsidP="001B4056" w14:paraId="5BA57F56" w14:textId="77777777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6F7879" w:rsidRPr="001B4056" w:rsidP="001B4056" w14:paraId="7712EB8B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6F7879" w:rsidRPr="001B4056" w:rsidP="001B4056" w14:paraId="2BE32384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6F7879" w:rsidRPr="001B4056" w:rsidP="001B4056" w14:paraId="43D647B5" w14:textId="77777777">
      <w:pPr>
        <w:spacing w:line="480" w:lineRule="auto"/>
        <w:rPr>
          <w:rFonts w:ascii="Times New Roman" w:hAnsi="Times New Roman" w:cs="Times New Roman"/>
        </w:rPr>
      </w:pPr>
    </w:p>
    <w:p w:rsidR="006F7879" w:rsidRPr="001B4056" w:rsidP="001B4056" w14:paraId="0E89D2E8" w14:textId="77777777">
      <w:pPr>
        <w:spacing w:line="480" w:lineRule="auto"/>
        <w:ind w:firstLine="720"/>
        <w:rPr>
          <w:rFonts w:ascii="Times New Roman" w:hAnsi="Times New Roman" w:cs="Times New Roman"/>
          <w:lang w:val="en"/>
        </w:rPr>
      </w:pPr>
    </w:p>
    <w:p w:rsidR="006F7879" w:rsidRPr="001B4056" w:rsidP="001B4056" w14:paraId="586CD430" w14:textId="77777777">
      <w:pPr>
        <w:spacing w:line="480" w:lineRule="auto"/>
        <w:rPr>
          <w:rFonts w:ascii="Times New Roman" w:hAnsi="Times New Roman" w:cs="Times New Roman"/>
        </w:rPr>
      </w:pPr>
    </w:p>
    <w:p w:rsidR="001B4056" w:rsidRPr="001B4056" w:rsidP="001B4056" w14:paraId="6159A1F3" w14:textId="77777777">
      <w:pPr>
        <w:spacing w:after="160" w:line="480" w:lineRule="auto"/>
        <w:rPr>
          <w:rFonts w:ascii="Times New Roman" w:hAnsi="Times New Roman" w:cs="Times New Roman"/>
        </w:rPr>
      </w:pPr>
      <w:r w:rsidRPr="001B4056">
        <w:rPr>
          <w:rFonts w:ascii="Times New Roman" w:hAnsi="Times New Roman" w:cs="Times New Roman"/>
        </w:rPr>
        <w:br w:type="page"/>
      </w:r>
    </w:p>
    <w:p w:rsidR="006B53B5" w:rsidRPr="001B4056" w:rsidP="001B4056" w14:paraId="39D7F75B" w14:textId="46A6BECB">
      <w:pPr>
        <w:spacing w:line="480" w:lineRule="auto"/>
        <w:jc w:val="center"/>
        <w:rPr>
          <w:rFonts w:ascii="Times New Roman" w:hAnsi="Times New Roman" w:cs="Times New Roman"/>
        </w:rPr>
      </w:pPr>
      <w:r w:rsidRPr="001B4056">
        <w:rPr>
          <w:rFonts w:ascii="Times New Roman" w:hAnsi="Times New Roman" w:cs="Times New Roman"/>
        </w:rPr>
        <w:t>Historical Transformation</w:t>
      </w:r>
    </w:p>
    <w:p w:rsidR="009B6905" w:rsidRPr="001B4056" w:rsidP="001B4056" w14:paraId="341A5678" w14:textId="745821FA">
      <w:pPr>
        <w:spacing w:line="480" w:lineRule="auto"/>
        <w:ind w:firstLine="720"/>
        <w:rPr>
          <w:rFonts w:ascii="Times New Roman" w:hAnsi="Times New Roman" w:cs="Times New Roman"/>
        </w:rPr>
      </w:pPr>
      <w:r w:rsidRPr="001B4056">
        <w:rPr>
          <w:rFonts w:ascii="Times New Roman" w:hAnsi="Times New Roman" w:cs="Times New Roman"/>
        </w:rPr>
        <w:t>Human historical transformation is a multi-facet change comprising of five stages.</w:t>
      </w:r>
      <w:r w:rsidRPr="001B4056" w:rsidR="00024135">
        <w:rPr>
          <w:rFonts w:ascii="Times New Roman" w:hAnsi="Times New Roman" w:cs="Times New Roman"/>
        </w:rPr>
        <w:t xml:space="preserve"> First, human</w:t>
      </w:r>
      <w:r w:rsidRPr="001B4056" w:rsidR="00517E36">
        <w:rPr>
          <w:rFonts w:ascii="Times New Roman" w:hAnsi="Times New Roman" w:cs="Times New Roman"/>
        </w:rPr>
        <w:t>s</w:t>
      </w:r>
      <w:r w:rsidRPr="001B4056" w:rsidR="00024135">
        <w:rPr>
          <w:rFonts w:ascii="Times New Roman" w:hAnsi="Times New Roman" w:cs="Times New Roman"/>
        </w:rPr>
        <w:t xml:space="preserve"> use</w:t>
      </w:r>
      <w:r w:rsidRPr="001B4056" w:rsidR="00517E36">
        <w:rPr>
          <w:rFonts w:ascii="Times New Roman" w:hAnsi="Times New Roman" w:cs="Times New Roman"/>
        </w:rPr>
        <w:t>d</w:t>
      </w:r>
      <w:r w:rsidRPr="001B4056" w:rsidR="00024135">
        <w:rPr>
          <w:rFonts w:ascii="Times New Roman" w:hAnsi="Times New Roman" w:cs="Times New Roman"/>
        </w:rPr>
        <w:t xml:space="preserve"> the </w:t>
      </w:r>
      <w:r w:rsidRPr="001B4056" w:rsidR="00107F0D">
        <w:rPr>
          <w:rFonts w:ascii="Times New Roman" w:hAnsi="Times New Roman" w:cs="Times New Roman"/>
        </w:rPr>
        <w:t>naturally</w:t>
      </w:r>
      <w:r w:rsidRPr="001B4056" w:rsidR="00024135">
        <w:rPr>
          <w:rFonts w:ascii="Times New Roman" w:hAnsi="Times New Roman" w:cs="Times New Roman"/>
        </w:rPr>
        <w:t xml:space="preserve"> existing raw materials to transform the </w:t>
      </w:r>
      <w:r w:rsidRPr="001B4056" w:rsidR="00066A92">
        <w:rPr>
          <w:rFonts w:ascii="Times New Roman" w:hAnsi="Times New Roman" w:cs="Times New Roman"/>
        </w:rPr>
        <w:t>milieu</w:t>
      </w:r>
      <w:r w:rsidRPr="001B4056" w:rsidR="00024135">
        <w:rPr>
          <w:rFonts w:ascii="Times New Roman" w:hAnsi="Times New Roman" w:cs="Times New Roman"/>
        </w:rPr>
        <w:t xml:space="preserve"> of earth.</w:t>
      </w:r>
      <w:r w:rsidRPr="001B4056" w:rsidR="00AB3BCB">
        <w:rPr>
          <w:rFonts w:ascii="Times New Roman" w:hAnsi="Times New Roman" w:cs="Times New Roman"/>
        </w:rPr>
        <w:t xml:space="preserve"> Th</w:t>
      </w:r>
      <w:r w:rsidRPr="001B4056" w:rsidR="00066A92">
        <w:rPr>
          <w:rFonts w:ascii="Times New Roman" w:hAnsi="Times New Roman" w:cs="Times New Roman"/>
        </w:rPr>
        <w:t>ese</w:t>
      </w:r>
      <w:r w:rsidRPr="001B4056" w:rsidR="00AB3BCB">
        <w:rPr>
          <w:rFonts w:ascii="Times New Roman" w:hAnsi="Times New Roman" w:cs="Times New Roman"/>
        </w:rPr>
        <w:t xml:space="preserve"> resourc</w:t>
      </w:r>
      <w:r w:rsidRPr="001B4056" w:rsidR="00066A92">
        <w:rPr>
          <w:rFonts w:ascii="Times New Roman" w:hAnsi="Times New Roman" w:cs="Times New Roman"/>
        </w:rPr>
        <w:t>es</w:t>
      </w:r>
      <w:r w:rsidRPr="001B4056" w:rsidR="00AB3BCB">
        <w:rPr>
          <w:rFonts w:ascii="Times New Roman" w:hAnsi="Times New Roman" w:cs="Times New Roman"/>
        </w:rPr>
        <w:t xml:space="preserve"> </w:t>
      </w:r>
      <w:r w:rsidRPr="001B4056" w:rsidR="00066A92">
        <w:rPr>
          <w:rFonts w:ascii="Times New Roman" w:hAnsi="Times New Roman" w:cs="Times New Roman"/>
        </w:rPr>
        <w:t>were</w:t>
      </w:r>
      <w:r w:rsidRPr="001B4056" w:rsidR="00AB3BCB">
        <w:rPr>
          <w:rFonts w:ascii="Times New Roman" w:hAnsi="Times New Roman" w:cs="Times New Roman"/>
        </w:rPr>
        <w:t xml:space="preserve"> primarily converted into tools</w:t>
      </w:r>
      <w:r w:rsidRPr="001B4056" w:rsidR="00066A92">
        <w:rPr>
          <w:rFonts w:ascii="Times New Roman" w:hAnsi="Times New Roman" w:cs="Times New Roman"/>
        </w:rPr>
        <w:t xml:space="preserve"> that</w:t>
      </w:r>
      <w:r w:rsidRPr="001B4056" w:rsidR="00AB3BCB">
        <w:rPr>
          <w:rFonts w:ascii="Times New Roman" w:hAnsi="Times New Roman" w:cs="Times New Roman"/>
        </w:rPr>
        <w:t xml:space="preserve"> aid</w:t>
      </w:r>
      <w:r w:rsidRPr="001B4056" w:rsidR="00066A92">
        <w:rPr>
          <w:rFonts w:ascii="Times New Roman" w:hAnsi="Times New Roman" w:cs="Times New Roman"/>
        </w:rPr>
        <w:t>ed</w:t>
      </w:r>
      <w:r w:rsidRPr="001B4056" w:rsidR="00AB3BCB">
        <w:rPr>
          <w:rFonts w:ascii="Times New Roman" w:hAnsi="Times New Roman" w:cs="Times New Roman"/>
        </w:rPr>
        <w:t xml:space="preserve"> humans to </w:t>
      </w:r>
      <w:r w:rsidRPr="001B4056" w:rsidR="00336D43">
        <w:rPr>
          <w:rFonts w:ascii="Times New Roman" w:hAnsi="Times New Roman" w:cs="Times New Roman"/>
        </w:rPr>
        <w:t>augment</w:t>
      </w:r>
      <w:r w:rsidRPr="001B4056" w:rsidR="00AB3BCB">
        <w:rPr>
          <w:rFonts w:ascii="Times New Roman" w:hAnsi="Times New Roman" w:cs="Times New Roman"/>
        </w:rPr>
        <w:t xml:space="preserve"> their </w:t>
      </w:r>
      <w:r w:rsidRPr="001B4056" w:rsidR="00336D43">
        <w:rPr>
          <w:rFonts w:ascii="Times New Roman" w:hAnsi="Times New Roman" w:cs="Times New Roman"/>
        </w:rPr>
        <w:t>aptitude</w:t>
      </w:r>
      <w:r w:rsidRPr="001B4056" w:rsidR="00AB3BCB">
        <w:rPr>
          <w:rFonts w:ascii="Times New Roman" w:hAnsi="Times New Roman" w:cs="Times New Roman"/>
        </w:rPr>
        <w:t xml:space="preserve"> to transform as well as </w:t>
      </w:r>
      <w:r w:rsidRPr="001B4056" w:rsidR="00D429A9">
        <w:rPr>
          <w:rFonts w:ascii="Times New Roman" w:hAnsi="Times New Roman" w:cs="Times New Roman"/>
        </w:rPr>
        <w:t>control</w:t>
      </w:r>
      <w:r w:rsidRPr="001B4056" w:rsidR="00AB3BCB">
        <w:rPr>
          <w:rFonts w:ascii="Times New Roman" w:hAnsi="Times New Roman" w:cs="Times New Roman"/>
        </w:rPr>
        <w:t xml:space="preserve"> their surroundings.</w:t>
      </w:r>
      <w:r w:rsidRPr="001B4056" w:rsidR="008A4779">
        <w:rPr>
          <w:rFonts w:ascii="Times New Roman" w:hAnsi="Times New Roman" w:cs="Times New Roman"/>
        </w:rPr>
        <w:t xml:space="preserve"> From antiquity, the tools developed from </w:t>
      </w:r>
      <w:r w:rsidRPr="001B4056" w:rsidR="00066A92">
        <w:rPr>
          <w:rFonts w:ascii="Times New Roman" w:hAnsi="Times New Roman" w:cs="Times New Roman"/>
        </w:rPr>
        <w:t>avaricious</w:t>
      </w:r>
      <w:r w:rsidRPr="001B4056" w:rsidR="008A4779">
        <w:rPr>
          <w:rFonts w:ascii="Times New Roman" w:hAnsi="Times New Roman" w:cs="Times New Roman"/>
        </w:rPr>
        <w:t xml:space="preserve"> animals </w:t>
      </w:r>
      <w:r w:rsidRPr="001B4056" w:rsidR="00066A92">
        <w:rPr>
          <w:rFonts w:ascii="Times New Roman" w:hAnsi="Times New Roman" w:cs="Times New Roman"/>
        </w:rPr>
        <w:t>superseded</w:t>
      </w:r>
      <w:r w:rsidRPr="001B4056" w:rsidR="008A4779">
        <w:rPr>
          <w:rFonts w:ascii="Times New Roman" w:hAnsi="Times New Roman" w:cs="Times New Roman"/>
        </w:rPr>
        <w:t xml:space="preserve"> human carnal abilities </w:t>
      </w:r>
      <w:r w:rsidRPr="001B4056" w:rsidR="00066A92">
        <w:rPr>
          <w:rFonts w:ascii="Times New Roman" w:hAnsi="Times New Roman" w:cs="Times New Roman"/>
        </w:rPr>
        <w:t>as well as</w:t>
      </w:r>
      <w:r w:rsidRPr="001B4056" w:rsidR="008A4779">
        <w:rPr>
          <w:rFonts w:ascii="Times New Roman" w:hAnsi="Times New Roman" w:cs="Times New Roman"/>
        </w:rPr>
        <w:t xml:space="preserve"> their biological weaponry. This phase is attributed to have occurred during the Stone </w:t>
      </w:r>
      <w:r w:rsidRPr="001B4056" w:rsidR="008A4779">
        <w:rPr>
          <w:rFonts w:ascii="Times New Roman" w:hAnsi="Times New Roman" w:cs="Times New Roman"/>
        </w:rPr>
        <w:t>age</w:t>
      </w:r>
      <w:r w:rsidRPr="001B4056" w:rsidR="008A4779">
        <w:rPr>
          <w:rFonts w:ascii="Times New Roman" w:hAnsi="Times New Roman" w:cs="Times New Roman"/>
        </w:rPr>
        <w:t xml:space="preserve"> and Ice Age, and tools such as the Clovis spear and those developed from stones, bones and sticks proudly enhanced human ability to hunt and protection</w:t>
      </w:r>
      <w:r w:rsidRPr="001B4056" w:rsidR="001B4056">
        <w:rPr>
          <w:rFonts w:ascii="Times New Roman" w:hAnsi="Times New Roman" w:cs="Times New Roman"/>
        </w:rPr>
        <w:t xml:space="preserve"> </w:t>
      </w:r>
      <w:r w:rsidRPr="001B4056" w:rsidR="00066A92">
        <w:rPr>
          <w:rFonts w:ascii="Times New Roman" w:hAnsi="Times New Roman" w:cs="Times New Roman"/>
        </w:rPr>
        <w:t>(</w:t>
      </w:r>
      <w:r w:rsidRPr="001B4056" w:rsidR="001B4056">
        <w:rPr>
          <w:rFonts w:ascii="Times New Roman" w:hAnsi="Times New Roman" w:cs="Times New Roman"/>
          <w:color w:val="222222"/>
          <w:shd w:val="clear" w:color="auto" w:fill="FFFFFF"/>
        </w:rPr>
        <w:t>Glørstad</w:t>
      </w:r>
      <w:r w:rsidRPr="001B4056" w:rsidR="001B4056">
        <w:rPr>
          <w:rFonts w:ascii="Times New Roman" w:hAnsi="Times New Roman" w:cs="Times New Roman"/>
          <w:color w:val="222222"/>
          <w:shd w:val="clear" w:color="auto" w:fill="FFFFFF"/>
        </w:rPr>
        <w:t xml:space="preserve"> et al., 2020</w:t>
      </w:r>
      <w:r w:rsidRPr="001B4056" w:rsidR="00066A92">
        <w:rPr>
          <w:rFonts w:ascii="Times New Roman" w:hAnsi="Times New Roman" w:cs="Times New Roman"/>
        </w:rPr>
        <w:t>)</w:t>
      </w:r>
      <w:r w:rsidRPr="001B4056" w:rsidR="008A4779">
        <w:rPr>
          <w:rFonts w:ascii="Times New Roman" w:hAnsi="Times New Roman" w:cs="Times New Roman"/>
        </w:rPr>
        <w:t>.</w:t>
      </w:r>
    </w:p>
    <w:p w:rsidR="00EC080A" w:rsidRPr="001B4056" w:rsidP="001B4056" w14:paraId="1B718373" w14:textId="2C282169">
      <w:pPr>
        <w:spacing w:line="480" w:lineRule="auto"/>
        <w:ind w:firstLine="720"/>
        <w:rPr>
          <w:rFonts w:ascii="Times New Roman" w:hAnsi="Times New Roman" w:cs="Times New Roman"/>
        </w:rPr>
      </w:pPr>
      <w:r w:rsidRPr="001B4056">
        <w:rPr>
          <w:rFonts w:ascii="Times New Roman" w:hAnsi="Times New Roman" w:cs="Times New Roman"/>
        </w:rPr>
        <w:t>Subsequently,</w:t>
      </w:r>
      <w:r w:rsidRPr="001B4056" w:rsidR="006C12A4">
        <w:rPr>
          <w:rFonts w:ascii="Times New Roman" w:hAnsi="Times New Roman" w:cs="Times New Roman"/>
        </w:rPr>
        <w:t xml:space="preserve"> humans advanced</w:t>
      </w:r>
      <w:r w:rsidRPr="001B4056">
        <w:rPr>
          <w:rFonts w:ascii="Times New Roman" w:hAnsi="Times New Roman" w:cs="Times New Roman"/>
        </w:rPr>
        <w:t xml:space="preserve"> to the second phase </w:t>
      </w:r>
      <w:r w:rsidRPr="001B4056" w:rsidR="002E66D4">
        <w:rPr>
          <w:rFonts w:ascii="Times New Roman" w:hAnsi="Times New Roman" w:cs="Times New Roman"/>
        </w:rPr>
        <w:t>in a quest to improve</w:t>
      </w:r>
      <w:r w:rsidRPr="001B4056" w:rsidR="006C12A4">
        <w:rPr>
          <w:rFonts w:ascii="Times New Roman" w:hAnsi="Times New Roman" w:cs="Times New Roman"/>
        </w:rPr>
        <w:t xml:space="preserve"> </w:t>
      </w:r>
      <w:r w:rsidRPr="001B4056" w:rsidR="002E66D4">
        <w:rPr>
          <w:rFonts w:ascii="Times New Roman" w:hAnsi="Times New Roman" w:cs="Times New Roman"/>
        </w:rPr>
        <w:t>transformation through use of animals. While the first phase humans entirely relied on hunting and gathering</w:t>
      </w:r>
      <w:r w:rsidRPr="001B4056" w:rsidR="00C94F9F">
        <w:rPr>
          <w:rFonts w:ascii="Times New Roman" w:hAnsi="Times New Roman" w:cs="Times New Roman"/>
        </w:rPr>
        <w:t xml:space="preserve"> skills</w:t>
      </w:r>
      <w:r w:rsidRPr="001B4056" w:rsidR="002E66D4">
        <w:rPr>
          <w:rFonts w:ascii="Times New Roman" w:hAnsi="Times New Roman" w:cs="Times New Roman"/>
        </w:rPr>
        <w:t>, this stage saw human</w:t>
      </w:r>
      <w:r w:rsidRPr="001B4056" w:rsidR="00C94F9F">
        <w:rPr>
          <w:rFonts w:ascii="Times New Roman" w:hAnsi="Times New Roman" w:cs="Times New Roman"/>
        </w:rPr>
        <w:t>s</w:t>
      </w:r>
      <w:r w:rsidRPr="001B4056" w:rsidR="002E66D4">
        <w:rPr>
          <w:rFonts w:ascii="Times New Roman" w:hAnsi="Times New Roman" w:cs="Times New Roman"/>
        </w:rPr>
        <w:t xml:space="preserve"> shift to offering animal protection. Animals were </w:t>
      </w:r>
      <w:r w:rsidRPr="001B4056" w:rsidR="005D5D5B">
        <w:rPr>
          <w:rFonts w:ascii="Times New Roman" w:hAnsi="Times New Roman" w:cs="Times New Roman"/>
        </w:rPr>
        <w:t>domesticated</w:t>
      </w:r>
      <w:r w:rsidRPr="001B4056" w:rsidR="002E66D4">
        <w:rPr>
          <w:rFonts w:ascii="Times New Roman" w:hAnsi="Times New Roman" w:cs="Times New Roman"/>
        </w:rPr>
        <w:t xml:space="preserve"> along</w:t>
      </w:r>
      <w:r w:rsidRPr="001B4056" w:rsidR="00C80A6B">
        <w:rPr>
          <w:rFonts w:ascii="Times New Roman" w:hAnsi="Times New Roman" w:cs="Times New Roman"/>
        </w:rPr>
        <w:t xml:space="preserve"> </w:t>
      </w:r>
      <w:r w:rsidRPr="001B4056" w:rsidR="002E66D4">
        <w:rPr>
          <w:rFonts w:ascii="Times New Roman" w:hAnsi="Times New Roman" w:cs="Times New Roman"/>
        </w:rPr>
        <w:t>hunting trails that existed before</w:t>
      </w:r>
      <w:r w:rsidRPr="001B4056" w:rsidR="001B4056">
        <w:rPr>
          <w:rFonts w:ascii="Times New Roman" w:hAnsi="Times New Roman" w:cs="Times New Roman"/>
        </w:rPr>
        <w:t xml:space="preserve"> (</w:t>
      </w:r>
      <w:r w:rsidRPr="001B4056" w:rsidR="001B4056">
        <w:rPr>
          <w:rFonts w:ascii="Times New Roman" w:hAnsi="Times New Roman" w:cs="Times New Roman"/>
          <w:color w:val="222222"/>
          <w:shd w:val="clear" w:color="auto" w:fill="FFFFFF"/>
        </w:rPr>
        <w:t>Gering et al., 2019</w:t>
      </w:r>
      <w:r w:rsidRPr="001B4056" w:rsidR="00DA1FD5">
        <w:rPr>
          <w:rFonts w:ascii="Times New Roman" w:hAnsi="Times New Roman" w:cs="Times New Roman"/>
        </w:rPr>
        <w:t>)</w:t>
      </w:r>
      <w:r w:rsidRPr="001B4056" w:rsidR="002E66D4">
        <w:rPr>
          <w:rFonts w:ascii="Times New Roman" w:hAnsi="Times New Roman" w:cs="Times New Roman"/>
        </w:rPr>
        <w:t>. Thus, this phase greatly profited humanity as it brought changes such as easy means of transportation, intercultural marriages, burden carrier</w:t>
      </w:r>
      <w:r w:rsidRPr="001B4056" w:rsidR="007C4C1F">
        <w:rPr>
          <w:rFonts w:ascii="Times New Roman" w:hAnsi="Times New Roman" w:cs="Times New Roman"/>
        </w:rPr>
        <w:t xml:space="preserve"> utilization</w:t>
      </w:r>
      <w:r w:rsidRPr="001B4056" w:rsidR="002E66D4">
        <w:rPr>
          <w:rFonts w:ascii="Times New Roman" w:hAnsi="Times New Roman" w:cs="Times New Roman"/>
        </w:rPr>
        <w:t xml:space="preserve"> as well as prompting the necessity and invention of the wheel, </w:t>
      </w:r>
      <w:r w:rsidRPr="001B4056" w:rsidR="007C4C1F">
        <w:rPr>
          <w:rFonts w:ascii="Times New Roman" w:hAnsi="Times New Roman" w:cs="Times New Roman"/>
        </w:rPr>
        <w:t>dialects</w:t>
      </w:r>
      <w:r w:rsidRPr="001B4056" w:rsidR="002E66D4">
        <w:rPr>
          <w:rFonts w:ascii="Times New Roman" w:hAnsi="Times New Roman" w:cs="Times New Roman"/>
        </w:rPr>
        <w:t xml:space="preserve"> and roads.</w:t>
      </w:r>
      <w:r w:rsidRPr="001B4056" w:rsidR="00FE2B7B">
        <w:rPr>
          <w:rFonts w:ascii="Times New Roman" w:hAnsi="Times New Roman" w:cs="Times New Roman"/>
        </w:rPr>
        <w:t xml:space="preserve"> Next, humans </w:t>
      </w:r>
      <w:r w:rsidRPr="001B4056" w:rsidR="00926708">
        <w:rPr>
          <w:rFonts w:ascii="Times New Roman" w:hAnsi="Times New Roman" w:cs="Times New Roman"/>
        </w:rPr>
        <w:t>advanced to mutual human to human utilization</w:t>
      </w:r>
      <w:r w:rsidRPr="001B4056" w:rsidR="008B5E22">
        <w:rPr>
          <w:rFonts w:ascii="Times New Roman" w:hAnsi="Times New Roman" w:cs="Times New Roman"/>
        </w:rPr>
        <w:t xml:space="preserve"> phase</w:t>
      </w:r>
      <w:r w:rsidRPr="001B4056" w:rsidR="00926708">
        <w:rPr>
          <w:rFonts w:ascii="Times New Roman" w:hAnsi="Times New Roman" w:cs="Times New Roman"/>
        </w:rPr>
        <w:t xml:space="preserve">. Here, they resorted to living in cliques </w:t>
      </w:r>
      <w:r w:rsidRPr="001B4056" w:rsidR="00926708">
        <w:rPr>
          <w:rFonts w:ascii="Times New Roman" w:hAnsi="Times New Roman" w:cs="Times New Roman"/>
        </w:rPr>
        <w:t>and establishing</w:t>
      </w:r>
      <w:r w:rsidRPr="001B4056" w:rsidR="00926708">
        <w:rPr>
          <w:rFonts w:ascii="Times New Roman" w:hAnsi="Times New Roman" w:cs="Times New Roman"/>
        </w:rPr>
        <w:t xml:space="preserve"> settlements near water bodies and good farming land.</w:t>
      </w:r>
      <w:r w:rsidRPr="001B4056" w:rsidR="00962F56">
        <w:rPr>
          <w:rFonts w:ascii="Times New Roman" w:hAnsi="Times New Roman" w:cs="Times New Roman"/>
        </w:rPr>
        <w:t xml:space="preserve"> Primarily, this stage saw humans depend on other humans for labor</w:t>
      </w:r>
      <w:r w:rsidRPr="001B4056" w:rsidR="006C79B4">
        <w:rPr>
          <w:rFonts w:ascii="Times New Roman" w:hAnsi="Times New Roman" w:cs="Times New Roman"/>
        </w:rPr>
        <w:t>. Marking</w:t>
      </w:r>
      <w:r w:rsidRPr="001B4056" w:rsidR="00962F56">
        <w:rPr>
          <w:rFonts w:ascii="Times New Roman" w:hAnsi="Times New Roman" w:cs="Times New Roman"/>
        </w:rPr>
        <w:t xml:space="preserve"> their accomplishments in this </w:t>
      </w:r>
      <w:r w:rsidRPr="001B4056" w:rsidR="006C79B4">
        <w:rPr>
          <w:rFonts w:ascii="Times New Roman" w:hAnsi="Times New Roman" w:cs="Times New Roman"/>
        </w:rPr>
        <w:t xml:space="preserve">stage of </w:t>
      </w:r>
      <w:r w:rsidRPr="001B4056" w:rsidR="00962F56">
        <w:rPr>
          <w:rFonts w:ascii="Times New Roman" w:hAnsi="Times New Roman" w:cs="Times New Roman"/>
        </w:rPr>
        <w:t>transformation</w:t>
      </w:r>
      <w:r w:rsidRPr="001B4056" w:rsidR="006C79B4">
        <w:rPr>
          <w:rFonts w:ascii="Times New Roman" w:hAnsi="Times New Roman" w:cs="Times New Roman"/>
        </w:rPr>
        <w:t xml:space="preserve"> is </w:t>
      </w:r>
      <w:r w:rsidRPr="001B4056" w:rsidR="00962F56">
        <w:rPr>
          <w:rFonts w:ascii="Times New Roman" w:hAnsi="Times New Roman" w:cs="Times New Roman"/>
        </w:rPr>
        <w:t>the</w:t>
      </w:r>
      <w:r w:rsidRPr="001B4056" w:rsidR="006C79B4">
        <w:rPr>
          <w:rFonts w:ascii="Times New Roman" w:hAnsi="Times New Roman" w:cs="Times New Roman"/>
        </w:rPr>
        <w:t xml:space="preserve"> </w:t>
      </w:r>
      <w:r w:rsidRPr="001B4056" w:rsidR="00962F56">
        <w:rPr>
          <w:rFonts w:ascii="Times New Roman" w:hAnsi="Times New Roman" w:cs="Times New Roman"/>
        </w:rPr>
        <w:t xml:space="preserve">left behind pieces of evidence such as the pyramids of Egypt, the wooden sledge and the </w:t>
      </w:r>
      <w:r w:rsidRPr="001B4056" w:rsidR="00962F56">
        <w:rPr>
          <w:rFonts w:ascii="Times New Roman" w:hAnsi="Times New Roman" w:cs="Times New Roman"/>
        </w:rPr>
        <w:t>great wall</w:t>
      </w:r>
      <w:r w:rsidRPr="001B4056" w:rsidR="00962F56">
        <w:rPr>
          <w:rFonts w:ascii="Times New Roman" w:hAnsi="Times New Roman" w:cs="Times New Roman"/>
        </w:rPr>
        <w:t xml:space="preserve"> of China.</w:t>
      </w:r>
    </w:p>
    <w:p w:rsidR="00117736" w:rsidRPr="001B4056" w:rsidP="001B4056" w14:paraId="2AC49E28" w14:textId="767154B8">
      <w:pPr>
        <w:spacing w:line="480" w:lineRule="auto"/>
        <w:ind w:firstLine="720"/>
        <w:rPr>
          <w:rFonts w:ascii="Times New Roman" w:hAnsi="Times New Roman" w:cs="Times New Roman"/>
        </w:rPr>
      </w:pPr>
      <w:r w:rsidRPr="001B4056">
        <w:rPr>
          <w:rFonts w:ascii="Times New Roman" w:hAnsi="Times New Roman" w:cs="Times New Roman"/>
        </w:rPr>
        <w:t xml:space="preserve">Later, the next </w:t>
      </w:r>
      <w:r w:rsidRPr="001B4056" w:rsidR="00143CD9">
        <w:rPr>
          <w:rFonts w:ascii="Times New Roman" w:hAnsi="Times New Roman" w:cs="Times New Roman"/>
        </w:rPr>
        <w:t xml:space="preserve">stage of human transformation brought about </w:t>
      </w:r>
      <w:r w:rsidRPr="001B4056" w:rsidR="00D7376B">
        <w:rPr>
          <w:rFonts w:ascii="Times New Roman" w:hAnsi="Times New Roman" w:cs="Times New Roman"/>
        </w:rPr>
        <w:t xml:space="preserve">the era of </w:t>
      </w:r>
      <w:r w:rsidRPr="001B4056" w:rsidR="00143CD9">
        <w:rPr>
          <w:rFonts w:ascii="Times New Roman" w:hAnsi="Times New Roman" w:cs="Times New Roman"/>
        </w:rPr>
        <w:t>machine utilization.</w:t>
      </w:r>
      <w:r w:rsidRPr="001B4056" w:rsidR="00B955A1">
        <w:rPr>
          <w:rFonts w:ascii="Times New Roman" w:hAnsi="Times New Roman" w:cs="Times New Roman"/>
        </w:rPr>
        <w:t xml:space="preserve"> This </w:t>
      </w:r>
      <w:r w:rsidRPr="001B4056" w:rsidR="00CB5977">
        <w:rPr>
          <w:rFonts w:ascii="Times New Roman" w:hAnsi="Times New Roman" w:cs="Times New Roman"/>
        </w:rPr>
        <w:t xml:space="preserve">is an augmentation of resources stage but distinctively independent </w:t>
      </w:r>
      <w:r w:rsidRPr="001B4056" w:rsidR="005408BD">
        <w:rPr>
          <w:rFonts w:ascii="Times New Roman" w:hAnsi="Times New Roman" w:cs="Times New Roman"/>
        </w:rPr>
        <w:t>ow</w:t>
      </w:r>
      <w:r w:rsidRPr="001B4056" w:rsidR="00CB5977">
        <w:rPr>
          <w:rFonts w:ascii="Times New Roman" w:hAnsi="Times New Roman" w:cs="Times New Roman"/>
        </w:rPr>
        <w:t xml:space="preserve">ing to </w:t>
      </w:r>
      <w:r w:rsidRPr="001B4056" w:rsidR="005408BD">
        <w:rPr>
          <w:rFonts w:ascii="Times New Roman" w:hAnsi="Times New Roman" w:cs="Times New Roman"/>
        </w:rPr>
        <w:t>aptitude</w:t>
      </w:r>
      <w:r w:rsidRPr="001B4056" w:rsidR="00CB5977">
        <w:rPr>
          <w:rFonts w:ascii="Times New Roman" w:hAnsi="Times New Roman" w:cs="Times New Roman"/>
        </w:rPr>
        <w:t xml:space="preserve"> of </w:t>
      </w:r>
      <w:r w:rsidRPr="001B4056" w:rsidR="005408BD">
        <w:rPr>
          <w:rFonts w:ascii="Times New Roman" w:hAnsi="Times New Roman" w:cs="Times New Roman"/>
        </w:rPr>
        <w:t>enormous</w:t>
      </w:r>
      <w:r w:rsidRPr="001B4056" w:rsidR="00CB5977">
        <w:rPr>
          <w:rFonts w:ascii="Times New Roman" w:hAnsi="Times New Roman" w:cs="Times New Roman"/>
        </w:rPr>
        <w:t xml:space="preserve"> </w:t>
      </w:r>
      <w:r w:rsidRPr="001B4056" w:rsidR="005408BD">
        <w:rPr>
          <w:rFonts w:ascii="Times New Roman" w:hAnsi="Times New Roman" w:cs="Times New Roman"/>
        </w:rPr>
        <w:t>gage</w:t>
      </w:r>
      <w:r w:rsidRPr="001B4056" w:rsidR="00CB5977">
        <w:rPr>
          <w:rFonts w:ascii="Times New Roman" w:hAnsi="Times New Roman" w:cs="Times New Roman"/>
        </w:rPr>
        <w:t xml:space="preserve"> of change.</w:t>
      </w:r>
      <w:r w:rsidRPr="001B4056" w:rsidR="005408BD">
        <w:rPr>
          <w:rFonts w:ascii="Times New Roman" w:hAnsi="Times New Roman" w:cs="Times New Roman"/>
        </w:rPr>
        <w:t xml:space="preserve"> This phase saw man improve the existing tools developed </w:t>
      </w:r>
      <w:r w:rsidRPr="001B4056" w:rsidR="005408BD">
        <w:rPr>
          <w:rFonts w:ascii="Times New Roman" w:hAnsi="Times New Roman" w:cs="Times New Roman"/>
        </w:rPr>
        <w:t>in the resources stage into outstanding machines</w:t>
      </w:r>
      <w:r w:rsidRPr="001B4056" w:rsidR="001F60DB">
        <w:rPr>
          <w:rFonts w:ascii="Times New Roman" w:hAnsi="Times New Roman" w:cs="Times New Roman"/>
        </w:rPr>
        <w:t>. F</w:t>
      </w:r>
      <w:r w:rsidRPr="001B4056" w:rsidR="005408BD">
        <w:rPr>
          <w:rFonts w:ascii="Times New Roman" w:hAnsi="Times New Roman" w:cs="Times New Roman"/>
        </w:rPr>
        <w:t>or instance</w:t>
      </w:r>
      <w:r w:rsidRPr="001B4056" w:rsidR="001F60DB">
        <w:rPr>
          <w:rFonts w:ascii="Times New Roman" w:hAnsi="Times New Roman" w:cs="Times New Roman"/>
        </w:rPr>
        <w:t>,</w:t>
      </w:r>
      <w:r w:rsidRPr="001B4056" w:rsidR="005408BD">
        <w:rPr>
          <w:rFonts w:ascii="Times New Roman" w:hAnsi="Times New Roman" w:cs="Times New Roman"/>
        </w:rPr>
        <w:t xml:space="preserve"> the </w:t>
      </w:r>
      <w:r w:rsidRPr="001B4056" w:rsidR="00FB07E0">
        <w:rPr>
          <w:rFonts w:ascii="Times New Roman" w:hAnsi="Times New Roman" w:cs="Times New Roman"/>
        </w:rPr>
        <w:t>unassuming</w:t>
      </w:r>
      <w:r w:rsidRPr="001B4056" w:rsidR="005408BD">
        <w:rPr>
          <w:rFonts w:ascii="Times New Roman" w:hAnsi="Times New Roman" w:cs="Times New Roman"/>
        </w:rPr>
        <w:t xml:space="preserve"> horse and plow became the </w:t>
      </w:r>
      <w:r w:rsidRPr="001B4056" w:rsidR="00107F0D">
        <w:rPr>
          <w:rFonts w:ascii="Times New Roman" w:hAnsi="Times New Roman" w:cs="Times New Roman"/>
        </w:rPr>
        <w:t>present-day</w:t>
      </w:r>
      <w:r w:rsidRPr="001B4056" w:rsidR="005408BD">
        <w:rPr>
          <w:rFonts w:ascii="Times New Roman" w:hAnsi="Times New Roman" w:cs="Times New Roman"/>
        </w:rPr>
        <w:t xml:space="preserve"> tractor.</w:t>
      </w:r>
      <w:r w:rsidRPr="001B4056" w:rsidR="001B4056">
        <w:rPr>
          <w:rFonts w:ascii="Times New Roman" w:hAnsi="Times New Roman" w:cs="Times New Roman"/>
        </w:rPr>
        <w:t xml:space="preserve"> It i</w:t>
      </w:r>
      <w:r w:rsidRPr="001B4056" w:rsidR="00140962">
        <w:rPr>
          <w:rFonts w:ascii="Times New Roman" w:hAnsi="Times New Roman" w:cs="Times New Roman"/>
        </w:rPr>
        <w:t xml:space="preserve">s this phase that pioneered the </w:t>
      </w:r>
      <w:r w:rsidRPr="001B4056" w:rsidR="00107F0D">
        <w:rPr>
          <w:rFonts w:ascii="Times New Roman" w:hAnsi="Times New Roman" w:cs="Times New Roman"/>
        </w:rPr>
        <w:t>modern-day</w:t>
      </w:r>
      <w:r w:rsidRPr="001B4056" w:rsidR="00140962">
        <w:rPr>
          <w:rFonts w:ascii="Times New Roman" w:hAnsi="Times New Roman" w:cs="Times New Roman"/>
        </w:rPr>
        <w:t xml:space="preserve"> advanced technology. Finally, organization is the last phase of human transformation.</w:t>
      </w:r>
      <w:r w:rsidRPr="001B4056" w:rsidR="00883F35">
        <w:rPr>
          <w:rFonts w:ascii="Times New Roman" w:hAnsi="Times New Roman" w:cs="Times New Roman"/>
        </w:rPr>
        <w:t xml:space="preserve"> Here, humanity </w:t>
      </w:r>
      <w:r w:rsidRPr="001B4056" w:rsidR="00883F35">
        <w:rPr>
          <w:rFonts w:ascii="Times New Roman" w:hAnsi="Times New Roman" w:cs="Times New Roman"/>
        </w:rPr>
        <w:t>strive</w:t>
      </w:r>
      <w:r w:rsidRPr="001B4056" w:rsidR="00883F35">
        <w:rPr>
          <w:rFonts w:ascii="Times New Roman" w:hAnsi="Times New Roman" w:cs="Times New Roman"/>
        </w:rPr>
        <w:t>s to</w:t>
      </w:r>
      <w:r w:rsidRPr="001B4056" w:rsidR="00534522">
        <w:rPr>
          <w:rFonts w:ascii="Times New Roman" w:hAnsi="Times New Roman" w:cs="Times New Roman"/>
        </w:rPr>
        <w:t xml:space="preserve"> effectively</w:t>
      </w:r>
      <w:r w:rsidRPr="001B4056" w:rsidR="00883F35">
        <w:rPr>
          <w:rFonts w:ascii="Times New Roman" w:hAnsi="Times New Roman" w:cs="Times New Roman"/>
        </w:rPr>
        <w:t xml:space="preserve"> utilize </w:t>
      </w:r>
      <w:r w:rsidRPr="001B4056" w:rsidR="00534522">
        <w:rPr>
          <w:rFonts w:ascii="Times New Roman" w:hAnsi="Times New Roman" w:cs="Times New Roman"/>
        </w:rPr>
        <w:t>preceding elements to lay a foundation for the present-day hop of advancement</w:t>
      </w:r>
      <w:r w:rsidRPr="001B4056" w:rsidR="001B4056">
        <w:rPr>
          <w:rFonts w:ascii="Times New Roman" w:hAnsi="Times New Roman" w:cs="Times New Roman"/>
        </w:rPr>
        <w:t xml:space="preserve"> (</w:t>
      </w:r>
      <w:r w:rsidRPr="001B4056" w:rsidR="001B4056">
        <w:rPr>
          <w:rFonts w:ascii="Times New Roman" w:hAnsi="Times New Roman" w:cs="Times New Roman"/>
          <w:color w:val="222222"/>
          <w:shd w:val="clear" w:color="auto" w:fill="FFFFFF"/>
        </w:rPr>
        <w:t>Fabricius</w:t>
      </w:r>
      <w:r w:rsidRPr="001B4056" w:rsidR="001B4056">
        <w:rPr>
          <w:rFonts w:ascii="Times New Roman" w:hAnsi="Times New Roman" w:cs="Times New Roman"/>
          <w:color w:val="222222"/>
          <w:shd w:val="clear" w:color="auto" w:fill="FFFFFF"/>
        </w:rPr>
        <w:t>, 2016</w:t>
      </w:r>
      <w:r w:rsidRPr="001B4056" w:rsidR="00590FAE">
        <w:rPr>
          <w:rFonts w:ascii="Times New Roman" w:hAnsi="Times New Roman" w:cs="Times New Roman"/>
        </w:rPr>
        <w:t>)</w:t>
      </w:r>
      <w:r w:rsidRPr="001B4056" w:rsidR="00534522">
        <w:rPr>
          <w:rFonts w:ascii="Times New Roman" w:hAnsi="Times New Roman" w:cs="Times New Roman"/>
        </w:rPr>
        <w:t>.</w:t>
      </w:r>
      <w:r w:rsidRPr="001B4056" w:rsidR="00146FF1">
        <w:rPr>
          <w:rFonts w:ascii="Times New Roman" w:hAnsi="Times New Roman" w:cs="Times New Roman"/>
        </w:rPr>
        <w:t xml:space="preserve"> This phase comprises of critical elements alignment, positioning of human resources and raw materials to efficiently achieve groundbreaking level</w:t>
      </w:r>
      <w:r w:rsidRPr="001B4056" w:rsidR="00913A51">
        <w:rPr>
          <w:rFonts w:ascii="Times New Roman" w:hAnsi="Times New Roman" w:cs="Times New Roman"/>
        </w:rPr>
        <w:t>s</w:t>
      </w:r>
      <w:r w:rsidRPr="001B4056" w:rsidR="00146FF1">
        <w:rPr>
          <w:rFonts w:ascii="Times New Roman" w:hAnsi="Times New Roman" w:cs="Times New Roman"/>
        </w:rPr>
        <w:t xml:space="preserve"> of transformation.</w:t>
      </w:r>
      <w:r w:rsidRPr="001B4056" w:rsidR="00913A51">
        <w:rPr>
          <w:rFonts w:ascii="Times New Roman" w:hAnsi="Times New Roman" w:cs="Times New Roman"/>
        </w:rPr>
        <w:t xml:space="preserve"> The organization phase led to personal computers as well as energy and technology connection</w:t>
      </w:r>
      <w:r w:rsidRPr="001B4056" w:rsidR="0068706B">
        <w:rPr>
          <w:rFonts w:ascii="Times New Roman" w:hAnsi="Times New Roman" w:cs="Times New Roman"/>
        </w:rPr>
        <w:t xml:space="preserve"> among others.</w:t>
      </w:r>
    </w:p>
    <w:p w:rsidR="00454883" w:rsidRPr="001B4056" w:rsidP="001B4056" w14:paraId="2CC5579B" w14:textId="29BEABDA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454883" w:rsidRPr="001B4056" w:rsidP="001B4056" w14:paraId="12D39C2C" w14:textId="5B1AEC85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454883" w:rsidRPr="001B4056" w:rsidP="001B4056" w14:paraId="32F08E6C" w14:textId="5194927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454883" w:rsidRPr="001B4056" w:rsidP="001B4056" w14:paraId="4BC4834D" w14:textId="4CEDFC29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454883" w:rsidRPr="001B4056" w:rsidP="001B4056" w14:paraId="60EF8CE8" w14:textId="60FD7C3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454883" w:rsidRPr="001B4056" w:rsidP="001B4056" w14:paraId="7793454F" w14:textId="67D6E726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454883" w:rsidRPr="001B4056" w:rsidP="001B4056" w14:paraId="3A6E9BF5" w14:textId="4061E936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454883" w:rsidRPr="001B4056" w:rsidP="001B4056" w14:paraId="073C82FB" w14:textId="377979CD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454883" w:rsidRPr="001B4056" w:rsidP="001B4056" w14:paraId="4A42842A" w14:textId="74D51F2A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454883" w:rsidRPr="001B4056" w:rsidP="001B4056" w14:paraId="2F197B48" w14:textId="7F9B37B8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454883" w:rsidRPr="001B4056" w:rsidP="001B4056" w14:paraId="794C68A5" w14:textId="03578B84">
      <w:pPr>
        <w:spacing w:line="480" w:lineRule="auto"/>
        <w:rPr>
          <w:rFonts w:ascii="Times New Roman" w:hAnsi="Times New Roman" w:cs="Times New Roman"/>
        </w:rPr>
      </w:pPr>
    </w:p>
    <w:p w:rsidR="001B4056" w14:paraId="19515401" w14:textId="77777777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454883" w:rsidRPr="001B4056" w:rsidP="001B4056" w14:paraId="508FE6F2" w14:textId="28DF4B1D">
      <w:pPr>
        <w:spacing w:line="480" w:lineRule="auto"/>
        <w:jc w:val="center"/>
        <w:rPr>
          <w:rFonts w:ascii="Times New Roman" w:hAnsi="Times New Roman" w:cs="Times New Roman"/>
        </w:rPr>
      </w:pPr>
      <w:r w:rsidRPr="001B4056">
        <w:rPr>
          <w:rFonts w:ascii="Times New Roman" w:hAnsi="Times New Roman" w:cs="Times New Roman"/>
        </w:rPr>
        <w:t>References</w:t>
      </w:r>
    </w:p>
    <w:p w:rsidR="001B4056" w:rsidRPr="001B4056" w:rsidP="001B4056" w14:paraId="5B42AA6F" w14:textId="77777777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1B4056">
        <w:rPr>
          <w:rFonts w:ascii="Times New Roman" w:hAnsi="Times New Roman" w:cs="Times New Roman"/>
          <w:color w:val="222222"/>
          <w:shd w:val="clear" w:color="auto" w:fill="FFFFFF"/>
        </w:rPr>
        <w:t>Glørstad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 xml:space="preserve">, H., 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>Solheim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 xml:space="preserve">, S., &amp; 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>Persson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 xml:space="preserve">, P. (2020). 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>Culture and context of the Scandinavian Neolithic.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> </w:t>
      </w:r>
      <w:r w:rsidRPr="001B4056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Farmers at the Frontier: A Pan European Perspective on </w:t>
      </w:r>
      <w:r w:rsidRPr="001B4056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Neolithisation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>, 363.</w:t>
      </w:r>
      <w:r w:rsidRPr="001B4056">
        <w:rPr>
          <w:rFonts w:ascii="Times New Roman" w:hAnsi="Times New Roman" w:cs="Times New Roman"/>
        </w:rPr>
        <w:t xml:space="preserve"> </w:t>
      </w:r>
    </w:p>
    <w:p w:rsidR="001B4056" w:rsidRPr="001B4056" w:rsidP="001B4056" w14:paraId="5212D89F" w14:textId="77777777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1B4056">
        <w:rPr>
          <w:rFonts w:ascii="Times New Roman" w:hAnsi="Times New Roman" w:cs="Times New Roman"/>
          <w:color w:val="222222"/>
          <w:shd w:val="clear" w:color="auto" w:fill="FFFFFF"/>
        </w:rPr>
        <w:t>Fabricius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 xml:space="preserve">, D. (2016). Architecture before architecture: 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>Frei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 xml:space="preserve"> Otto's ‘Deep History’. </w:t>
      </w:r>
      <w:r w:rsidRPr="001B4056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The Journal of Architecture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1B4056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21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>(8), 1253-1273.</w:t>
      </w:r>
      <w:r w:rsidRPr="001B4056">
        <w:rPr>
          <w:rFonts w:ascii="Times New Roman" w:hAnsi="Times New Roman" w:cs="Times New Roman"/>
        </w:rPr>
        <w:t xml:space="preserve"> </w:t>
      </w:r>
    </w:p>
    <w:p w:rsidR="00454883" w:rsidRPr="001B4056" w:rsidP="001B4056" w14:paraId="580BA3D0" w14:textId="1EF06FF2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1B4056">
        <w:rPr>
          <w:rFonts w:ascii="Times New Roman" w:hAnsi="Times New Roman" w:cs="Times New Roman"/>
          <w:color w:val="222222"/>
          <w:shd w:val="clear" w:color="auto" w:fill="FFFFFF"/>
        </w:rPr>
        <w:t xml:space="preserve">Gering, E., 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>Incorvaia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 xml:space="preserve">, D., 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>Henriksen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>, R., Wright, D., &amp; Getty, T. (2019).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>Maladaptation in feral and domesticated animals.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> </w:t>
      </w:r>
      <w:r w:rsidRPr="001B4056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Evolutionary applications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1B4056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12</w:t>
      </w:r>
      <w:r w:rsidRPr="001B4056">
        <w:rPr>
          <w:rFonts w:ascii="Times New Roman" w:hAnsi="Times New Roman" w:cs="Times New Roman"/>
          <w:color w:val="222222"/>
          <w:shd w:val="clear" w:color="auto" w:fill="FFFFFF"/>
        </w:rPr>
        <w:t>(7), 1274-1286.</w:t>
      </w:r>
    </w:p>
    <w:p w:rsidR="00117736" w:rsidRPr="001B4056" w:rsidP="001B4056" w14:paraId="3C27DA01" w14:textId="77777777">
      <w:pPr>
        <w:spacing w:line="480" w:lineRule="auto"/>
        <w:ind w:left="720" w:hanging="720"/>
        <w:rPr>
          <w:rFonts w:ascii="Times New Roman" w:hAnsi="Times New Roman" w:cs="Times New Roman"/>
        </w:rPr>
      </w:pPr>
      <w:bookmarkStart w:id="0" w:name="_GoBack"/>
      <w:bookmarkEnd w:id="0"/>
    </w:p>
    <w:sectPr w:rsidSect="00F31E0B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72A3" w:rsidRPr="001B4056" w:rsidP="001B4056" w14:paraId="031E9F40" w14:textId="6F2C06A8">
        <w:pPr>
          <w:shd w:val="clear" w:color="auto" w:fill="FFFFFF"/>
          <w:tabs>
            <w:tab w:val="left" w:pos="2301"/>
          </w:tabs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>
          <w:rPr>
            <w:rFonts w:ascii="Times New Roman" w:hAnsi="Times New Roman" w:cs="Times New Roman"/>
          </w:rPr>
          <w:t>HISTORICAL TRANSFORMATION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="004B3509">
          <w:rPr>
            <w:rFonts w:ascii="Times New Roman" w:hAnsi="Times New Roman" w:cs="Times New Roman"/>
          </w:rPr>
          <w:tab/>
        </w:r>
        <w:r w:rsidR="004B3509">
          <w:rPr>
            <w:rFonts w:ascii="Times New Roman" w:hAnsi="Times New Roman" w:cs="Times New Roman"/>
          </w:rPr>
          <w:tab/>
        </w:r>
        <w:r w:rsidR="004B3509">
          <w:rPr>
            <w:rFonts w:ascii="Times New Roman" w:hAnsi="Times New Roman" w:cs="Times New Roman"/>
          </w:rPr>
          <w:tab/>
        </w:r>
        <w:r w:rsidR="004B3509">
          <w:rPr>
            <w:rFonts w:ascii="Times New Roman" w:hAnsi="Times New Roman" w:cs="Times New Roman"/>
          </w:rPr>
          <w:tab/>
        </w:r>
        <w:r w:rsidR="004B3509">
          <w:rPr>
            <w:rFonts w:ascii="Times New Roman" w:hAnsi="Times New Roman" w:cs="Times New Roman"/>
          </w:rPr>
          <w:tab/>
          <w:t xml:space="preserve"> </w:t>
        </w:r>
        <w:r w:rsidR="001B4056">
          <w:rPr>
            <w:rFonts w:ascii="Times New Roman" w:hAnsi="Times New Roman" w:cs="Times New Roman"/>
          </w:rPr>
          <w:t xml:space="preserve">         </w:t>
        </w:r>
        <w:r w:rsidRPr="000F4CDC" w:rsidR="004B3509">
          <w:rPr>
            <w:rFonts w:ascii="Times New Roman" w:hAnsi="Times New Roman" w:cs="Times New Roman"/>
          </w:rPr>
          <w:fldChar w:fldCharType="begin"/>
        </w:r>
        <w:r w:rsidRPr="000F4CDC" w:rsidR="004B3509">
          <w:rPr>
            <w:rFonts w:ascii="Times New Roman" w:hAnsi="Times New Roman" w:cs="Times New Roman"/>
          </w:rPr>
          <w:instrText xml:space="preserve"> PAGE   \* MERGEFORMAT </w:instrText>
        </w:r>
        <w:r w:rsidRPr="000F4CDC" w:rsidR="004B3509">
          <w:rPr>
            <w:rFonts w:ascii="Times New Roman" w:hAnsi="Times New Roman" w:cs="Times New Roman"/>
          </w:rPr>
          <w:fldChar w:fldCharType="separate"/>
        </w:r>
        <w:r w:rsidR="001B4056">
          <w:rPr>
            <w:rFonts w:ascii="Times New Roman" w:hAnsi="Times New Roman" w:cs="Times New Roman"/>
            <w:noProof/>
          </w:rPr>
          <w:t>4</w:t>
        </w:r>
        <w:r w:rsidRPr="000F4CDC" w:rsidR="004B350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1E0B" w:rsidRPr="000F4CDC" w:rsidP="001B4056" w14:paraId="7F04A226" w14:textId="4F316F0C">
        <w:pPr>
          <w:spacing w:line="480" w:lineRule="auto"/>
          <w:rPr>
            <w:rFonts w:ascii="Times New Roman" w:hAnsi="Times New Roman" w:cs="Times New Roman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="006F7879">
          <w:rPr>
            <w:rFonts w:ascii="Times New Roman" w:hAnsi="Times New Roman" w:cs="Times New Roman"/>
          </w:rPr>
          <w:t>HISTORICAL TRANSFORMATION</w:t>
        </w:r>
        <w:r w:rsidR="006F7879">
          <w:rPr>
            <w:rFonts w:ascii="Times New Roman" w:hAnsi="Times New Roman" w:cs="Times New Roman"/>
          </w:rPr>
          <w:tab/>
        </w:r>
        <w:r w:rsidR="006F7879">
          <w:rPr>
            <w:rFonts w:ascii="Times New Roman" w:hAnsi="Times New Roman" w:cs="Times New Roman"/>
          </w:rPr>
          <w:tab/>
        </w:r>
        <w:r w:rsidR="006F7879"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="001B4056">
          <w:rPr>
            <w:rFonts w:ascii="Times New Roman" w:hAnsi="Times New Roman" w:cs="Times New Roman"/>
          </w:rPr>
          <w:tab/>
          <w:t xml:space="preserve">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1B4056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879"/>
    <w:rsid w:val="00024135"/>
    <w:rsid w:val="00033C41"/>
    <w:rsid w:val="00066A92"/>
    <w:rsid w:val="000F4CDC"/>
    <w:rsid w:val="00107F0D"/>
    <w:rsid w:val="00117736"/>
    <w:rsid w:val="00140962"/>
    <w:rsid w:val="00143CD9"/>
    <w:rsid w:val="00146FF1"/>
    <w:rsid w:val="001B4056"/>
    <w:rsid w:val="001F60DB"/>
    <w:rsid w:val="0023639C"/>
    <w:rsid w:val="002E66D4"/>
    <w:rsid w:val="00336D43"/>
    <w:rsid w:val="00357B60"/>
    <w:rsid w:val="00454883"/>
    <w:rsid w:val="004B3509"/>
    <w:rsid w:val="00517E36"/>
    <w:rsid w:val="00534522"/>
    <w:rsid w:val="005408BD"/>
    <w:rsid w:val="00590FAE"/>
    <w:rsid w:val="005D5D5B"/>
    <w:rsid w:val="0068706B"/>
    <w:rsid w:val="006A7D3B"/>
    <w:rsid w:val="006B53B5"/>
    <w:rsid w:val="006C12A4"/>
    <w:rsid w:val="006C79B4"/>
    <w:rsid w:val="006F7879"/>
    <w:rsid w:val="007C4C1F"/>
    <w:rsid w:val="00883F35"/>
    <w:rsid w:val="008A4779"/>
    <w:rsid w:val="008B5E22"/>
    <w:rsid w:val="00913A51"/>
    <w:rsid w:val="00926708"/>
    <w:rsid w:val="00962F56"/>
    <w:rsid w:val="009732A0"/>
    <w:rsid w:val="00992BBF"/>
    <w:rsid w:val="009B6905"/>
    <w:rsid w:val="00AB3BCB"/>
    <w:rsid w:val="00AD3FFE"/>
    <w:rsid w:val="00B955A1"/>
    <w:rsid w:val="00C80A6B"/>
    <w:rsid w:val="00C86E23"/>
    <w:rsid w:val="00C94F9F"/>
    <w:rsid w:val="00CB5977"/>
    <w:rsid w:val="00D429A9"/>
    <w:rsid w:val="00D7376B"/>
    <w:rsid w:val="00DA1FD5"/>
    <w:rsid w:val="00E572A3"/>
    <w:rsid w:val="00EC080A"/>
    <w:rsid w:val="00F31E0B"/>
    <w:rsid w:val="00FB07E0"/>
    <w:rsid w:val="00FD242A"/>
    <w:rsid w:val="00FE2B7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879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78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879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78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879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41F04-5BA8-4318-883A-FACBCCDEB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36</cp:revision>
  <dcterms:created xsi:type="dcterms:W3CDTF">2020-04-14T02:10:00Z</dcterms:created>
  <dcterms:modified xsi:type="dcterms:W3CDTF">2020-04-14T11:13:00Z</dcterms:modified>
</cp:coreProperties>
</file>